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5118E" w14:textId="5CFB45D4" w:rsidR="000050C7" w:rsidRPr="00322465" w:rsidRDefault="00D02C5C" w:rsidP="00B256FD">
      <w:pPr>
        <w:tabs>
          <w:tab w:val="center" w:pos="709"/>
          <w:tab w:val="center" w:pos="851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основу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12. </w:t>
      </w:r>
      <w:r>
        <w:rPr>
          <w:rFonts w:ascii="Times New Roman" w:hAnsi="Times New Roman" w:cs="Times New Roman"/>
          <w:sz w:val="24"/>
          <w:szCs w:val="24"/>
          <w:lang w:val="bs-Cyrl-BA"/>
        </w:rPr>
        <w:t>Закона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министарским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владиним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другим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именовањима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Републике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Српске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Републике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Српске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="00B256FD">
        <w:rPr>
          <w:rFonts w:ascii="Times New Roman" w:hAnsi="Times New Roman" w:cs="Times New Roman"/>
          <w:sz w:val="24"/>
          <w:szCs w:val="24"/>
          <w:lang w:val="bs-Cyrl-BA"/>
        </w:rPr>
        <w:t xml:space="preserve"> 41/03)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B256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39.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став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тачка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33. </w:t>
      </w:r>
      <w:r>
        <w:rPr>
          <w:rFonts w:ascii="Times New Roman" w:hAnsi="Times New Roman" w:cs="Times New Roman"/>
          <w:sz w:val="24"/>
          <w:szCs w:val="24"/>
          <w:lang w:val="bs-Cyrl-BA"/>
        </w:rPr>
        <w:t>Закона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локалној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самоуправи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Републике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Српске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97716,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61/21 )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став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1</w:t>
      </w:r>
      <w:r w:rsidR="001B72BC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bs-Cyrl-BA"/>
        </w:rPr>
        <w:t>Закона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систему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јавних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Републике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Српске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68/07, 109/12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256FD">
        <w:rPr>
          <w:rFonts w:ascii="Times New Roman" w:hAnsi="Times New Roman" w:cs="Times New Roman"/>
          <w:sz w:val="24"/>
          <w:szCs w:val="24"/>
          <w:lang w:val="bs-Cyrl-BA"/>
        </w:rPr>
        <w:t xml:space="preserve"> 44/16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став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тачка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33.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Статута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Скупштина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на</w:t>
      </w:r>
      <w:r w:rsidR="00B256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76B94">
        <w:rPr>
          <w:rFonts w:ascii="Times New Roman" w:hAnsi="Times New Roman" w:cs="Times New Roman"/>
          <w:sz w:val="24"/>
          <w:szCs w:val="24"/>
          <w:lang w:val="sr-Latn-BA"/>
        </w:rPr>
        <w:t>__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сједници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одржаној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дана</w:t>
      </w:r>
      <w:r w:rsidR="00314660">
        <w:rPr>
          <w:rFonts w:ascii="Times New Roman" w:hAnsi="Times New Roman" w:cs="Times New Roman"/>
          <w:sz w:val="24"/>
          <w:szCs w:val="24"/>
          <w:lang w:val="sr-Latn-BA"/>
        </w:rPr>
        <w:t xml:space="preserve"> _____2025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године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донијела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DAF50E5" w14:textId="4EC17315" w:rsidR="000050C7" w:rsidRPr="00E55CFD" w:rsidRDefault="00D02C5C" w:rsidP="0031466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0050C7" w:rsidRPr="00E55C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Ј</w:t>
      </w:r>
      <w:r w:rsidR="000050C7" w:rsidRPr="00E55C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050C7" w:rsidRPr="00E55C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Ш</w:t>
      </w:r>
      <w:r w:rsidR="000050C7" w:rsidRPr="00E55C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0050C7" w:rsidRPr="00E55C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Њ</w:t>
      </w:r>
      <w:r w:rsidR="000050C7" w:rsidRPr="00E55CF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14:paraId="43C8C55E" w14:textId="2A3B33FE" w:rsidR="00314660" w:rsidRDefault="00D02C5C" w:rsidP="003146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именовању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bs-Cyrl-BA"/>
        </w:rPr>
        <w:t>једног</w:t>
      </w:r>
      <w:r w:rsidR="00BE0E1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Управног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одбора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Јавне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установе</w:t>
      </w:r>
    </w:p>
    <w:p w14:paraId="4CC63FEC" w14:textId="3C4657A3" w:rsidR="000050C7" w:rsidRPr="00322465" w:rsidRDefault="005E3D2E" w:rsidP="003146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Туристичка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организација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</w:p>
    <w:p w14:paraId="6C8F224A" w14:textId="77777777" w:rsidR="000050C7" w:rsidRPr="00322465" w:rsidRDefault="000050C7" w:rsidP="00322465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</w:t>
      </w:r>
    </w:p>
    <w:p w14:paraId="609BBD3A" w14:textId="3DA83122" w:rsidR="000050C7" w:rsidRPr="00246D3E" w:rsidRDefault="000050C7" w:rsidP="00246D3E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2246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246D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322465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Туристичка</w:t>
      </w:r>
      <w:r w:rsid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органиазција</w:t>
      </w:r>
      <w:r w:rsid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314660">
        <w:rPr>
          <w:rFonts w:ascii="Times New Roman" w:hAnsi="Times New Roman" w:cs="Times New Roman"/>
          <w:sz w:val="24"/>
          <w:szCs w:val="24"/>
        </w:rPr>
        <w:t>_______2025</w:t>
      </w:r>
      <w:r w:rsidR="00786C89">
        <w:rPr>
          <w:rFonts w:ascii="Times New Roman" w:hAnsi="Times New Roman" w:cs="Times New Roman"/>
          <w:sz w:val="24"/>
          <w:szCs w:val="24"/>
        </w:rPr>
        <w:t xml:space="preserve">. 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, 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46D3E">
        <w:rPr>
          <w:rFonts w:ascii="Times New Roman" w:hAnsi="Times New Roman" w:cs="Times New Roman"/>
          <w:sz w:val="24"/>
          <w:szCs w:val="24"/>
        </w:rPr>
        <w:t xml:space="preserve"> </w:t>
      </w:r>
      <w:r w:rsidR="00314660">
        <w:rPr>
          <w:rFonts w:ascii="Times New Roman" w:hAnsi="Times New Roman" w:cs="Times New Roman"/>
          <w:sz w:val="24"/>
          <w:szCs w:val="24"/>
          <w:lang w:val="bs-Cyrl-BA"/>
        </w:rPr>
        <w:t>Кристина Кесер</w:t>
      </w:r>
      <w:r w:rsidR="00AE4167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дипл</w:t>
      </w:r>
      <w:r w:rsidR="00AE4167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8751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14660">
        <w:rPr>
          <w:rFonts w:ascii="Times New Roman" w:hAnsi="Times New Roman" w:cs="Times New Roman"/>
          <w:sz w:val="24"/>
          <w:szCs w:val="24"/>
          <w:lang w:val="bs-Cyrl-BA"/>
        </w:rPr>
        <w:t>правник</w:t>
      </w:r>
      <w:r w:rsidR="00AE4167"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14:paraId="51B7369B" w14:textId="3F8403AE" w:rsidR="000050C7" w:rsidRPr="005E3119" w:rsidRDefault="000050C7" w:rsidP="005E3119">
      <w:pPr>
        <w:spacing w:after="20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5E3119">
        <w:rPr>
          <w:rFonts w:ascii="Times New Roman" w:hAnsi="Times New Roman" w:cs="Times New Roman"/>
          <w:sz w:val="24"/>
          <w:szCs w:val="24"/>
        </w:rPr>
        <w:t xml:space="preserve">2. </w:t>
      </w:r>
      <w:r w:rsidR="00D02C5C">
        <w:rPr>
          <w:rFonts w:ascii="Times New Roman" w:hAnsi="Times New Roman" w:cs="Times New Roman"/>
          <w:sz w:val="24"/>
          <w:szCs w:val="24"/>
          <w:lang w:val="bs-Cyrl-BA"/>
        </w:rPr>
        <w:t>Члан</w:t>
      </w:r>
      <w:r w:rsidR="00DA650C" w:rsidRPr="005E311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DA650C" w:rsidRPr="005E3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DA650C" w:rsidRPr="005E3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DA650C" w:rsidRPr="005E3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="00DA650C" w:rsidRPr="005E3119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DA650C" w:rsidRPr="005E3119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јешења</w:t>
      </w:r>
      <w:r w:rsidR="001C2BC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4660">
        <w:rPr>
          <w:rFonts w:ascii="Times New Roman" w:hAnsi="Times New Roman" w:cs="Times New Roman"/>
          <w:sz w:val="24"/>
          <w:szCs w:val="24"/>
          <w:lang w:val="sr-Cyrl-CS"/>
        </w:rPr>
        <w:t>обављ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аће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дужност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истека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мандата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Туристичка</w:t>
      </w:r>
      <w:r w:rsidR="009716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организација</w:t>
      </w:r>
      <w:r w:rsidR="009716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9716C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“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="004A0D0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кога</w:t>
      </w:r>
      <w:r w:rsidR="003B087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3B087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Скупштина</w:t>
      </w:r>
      <w:r w:rsidR="003B087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Дервента</w:t>
      </w:r>
      <w:r w:rsidR="003B087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именовала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BA"/>
        </w:rPr>
        <w:t>Р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јешењем</w:t>
      </w:r>
      <w:proofErr w:type="spellEnd"/>
      <w:r w:rsidR="00DA650C" w:rsidRPr="005E3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A650C" w:rsidRPr="005E3119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DA650C" w:rsidRPr="005E3119">
        <w:rPr>
          <w:rFonts w:ascii="Times New Roman" w:hAnsi="Times New Roman" w:cs="Times New Roman"/>
          <w:sz w:val="24"/>
          <w:szCs w:val="24"/>
        </w:rPr>
        <w:t xml:space="preserve"> 0</w:t>
      </w:r>
      <w:r w:rsidR="00F8751B">
        <w:rPr>
          <w:rFonts w:ascii="Times New Roman" w:hAnsi="Times New Roman" w:cs="Times New Roman"/>
          <w:sz w:val="24"/>
          <w:szCs w:val="24"/>
          <w:lang w:val="sr-Cyrl-CS"/>
        </w:rPr>
        <w:t xml:space="preserve">1-111-162/22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F8751B">
        <w:rPr>
          <w:rFonts w:ascii="Times New Roman" w:hAnsi="Times New Roman" w:cs="Times New Roman"/>
          <w:sz w:val="24"/>
          <w:szCs w:val="24"/>
          <w:lang w:val="sr-Cyrl-CS"/>
        </w:rPr>
        <w:t xml:space="preserve"> 28.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="00F8751B">
        <w:rPr>
          <w:rFonts w:ascii="Times New Roman" w:hAnsi="Times New Roman" w:cs="Times New Roman"/>
          <w:sz w:val="24"/>
          <w:szCs w:val="24"/>
          <w:lang w:val="sr-Cyrl-CS"/>
        </w:rPr>
        <w:t xml:space="preserve"> 2022</w:t>
      </w:r>
      <w:r w:rsidR="009A1B5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DA650C" w:rsidRPr="005E311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927CC2" w14:textId="247AC380" w:rsidR="00E00D57" w:rsidRPr="00322465" w:rsidRDefault="000050C7" w:rsidP="00AE41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, </w:t>
      </w:r>
      <w:r w:rsidR="00D02C5C">
        <w:rPr>
          <w:rFonts w:ascii="Times New Roman" w:hAnsi="Times New Roman" w:cs="Times New Roman"/>
          <w:sz w:val="24"/>
          <w:szCs w:val="24"/>
        </w:rPr>
        <w:t>а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у</w:t>
      </w:r>
      <w:r w:rsidRPr="0032246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“ </w:t>
      </w:r>
      <w:r w:rsidR="00D02C5C">
        <w:rPr>
          <w:rFonts w:ascii="Times New Roman" w:hAnsi="Times New Roman" w:cs="Times New Roman"/>
          <w:sz w:val="24"/>
          <w:szCs w:val="24"/>
        </w:rPr>
        <w:t>и</w:t>
      </w:r>
      <w:r w:rsidRPr="0032246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C5C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“. </w:t>
      </w:r>
    </w:p>
    <w:p w14:paraId="09BD37E2" w14:textId="569E1EC6" w:rsidR="000050C7" w:rsidRPr="00322465" w:rsidRDefault="000050C7" w:rsidP="00322465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 w:rsidR="00D02C5C">
        <w:rPr>
          <w:rFonts w:ascii="Times New Roman" w:hAnsi="Times New Roman" w:cs="Times New Roman"/>
          <w:sz w:val="24"/>
          <w:szCs w:val="24"/>
        </w:rPr>
        <w:t>О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б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р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а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з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л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о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ж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е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њ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</w:rPr>
        <w:t>е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57DE3" w14:textId="080A876A" w:rsidR="00E00D57" w:rsidRDefault="00D02C5C" w:rsidP="00E00D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70D40">
        <w:rPr>
          <w:rFonts w:ascii="Times New Roman" w:hAnsi="Times New Roman" w:cs="Times New Roman"/>
          <w:sz w:val="24"/>
          <w:szCs w:val="24"/>
        </w:rPr>
        <w:t xml:space="preserve"> 4</w:t>
      </w:r>
      <w:r w:rsidR="00F8751B">
        <w:rPr>
          <w:rFonts w:ascii="Times New Roman" w:hAnsi="Times New Roman" w:cs="Times New Roman"/>
          <w:sz w:val="24"/>
          <w:szCs w:val="24"/>
        </w:rPr>
        <w:t>.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редовној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F8751B">
        <w:rPr>
          <w:rFonts w:ascii="Times New Roman" w:hAnsi="Times New Roman" w:cs="Times New Roman"/>
          <w:sz w:val="24"/>
          <w:szCs w:val="24"/>
        </w:rPr>
        <w:t xml:space="preserve"> 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>13</w:t>
      </w:r>
      <w:r w:rsidR="00F8751B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>фебруара</w:t>
      </w:r>
      <w:r w:rsidR="00F8751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>2025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расписивању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80853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="00E00D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="00F875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E00D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Туристичка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="003B54C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наведеном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D40">
        <w:rPr>
          <w:rFonts w:ascii="Times New Roman" w:hAnsi="Times New Roman" w:cs="Times New Roman"/>
          <w:sz w:val="24"/>
          <w:szCs w:val="24"/>
        </w:rPr>
        <w:t>објављ</w:t>
      </w:r>
      <w:r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дневном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 w:rsidR="0058194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E00D57">
        <w:rPr>
          <w:rFonts w:ascii="Times New Roman" w:hAnsi="Times New Roman" w:cs="Times New Roman"/>
          <w:sz w:val="24"/>
          <w:szCs w:val="24"/>
        </w:rPr>
        <w:t>“</w:t>
      </w:r>
      <w:r w:rsidR="00E00D5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 xml:space="preserve"> 03.03.2025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године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 w:rsidR="000050C7" w:rsidRPr="00322465"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>“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="00E00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>22/25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 xml:space="preserve"> 14.03.2025.</w:t>
      </w:r>
      <w:r w:rsidR="00E00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године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Дервентском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 w:rsidR="00E00D57">
        <w:rPr>
          <w:rFonts w:ascii="Times New Roman" w:hAnsi="Times New Roman" w:cs="Times New Roman"/>
          <w:sz w:val="24"/>
          <w:szCs w:val="24"/>
        </w:rPr>
        <w:t>“</w:t>
      </w:r>
      <w:r w:rsidR="00E00D5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 xml:space="preserve"> 06.03.2025.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године</w:t>
      </w:r>
      <w:r w:rsidR="00E00D57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E00D57"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</w:p>
    <w:p w14:paraId="3B158E87" w14:textId="4AF83949" w:rsidR="000050C7" w:rsidRPr="00E00D57" w:rsidRDefault="00D02C5C" w:rsidP="00E00D5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="00164BA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једног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Туристичка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органиазција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“ 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164BAD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спровела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bs-Cyrl-BA"/>
        </w:rPr>
        <w:t>уристичка</w:t>
      </w:r>
      <w:r w:rsidR="003B54C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организација</w:t>
      </w:r>
      <w:r w:rsidR="003B54C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E00D57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именовала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0803E0" w14:textId="5CC95740" w:rsidR="00035F10" w:rsidRDefault="00D02C5C" w:rsidP="00E00D5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расписаном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Комисија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одржала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двије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сједнице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Комисија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прегледала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разматрала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пристигле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пријаве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јавни</w:t>
      </w:r>
      <w:r w:rsidR="003B54C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конкурс</w:t>
      </w:r>
      <w:r w:rsidR="003B54C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3B54C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констатовала</w:t>
      </w:r>
      <w:r w:rsidR="00E00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да</w:t>
      </w:r>
      <w:r w:rsidR="006D2AB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се</w:t>
      </w:r>
      <w:r w:rsidR="006D2AB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благовремено</w:t>
      </w:r>
      <w:r w:rsidR="006D2AB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>пријавио</w:t>
      </w:r>
      <w:r w:rsidR="00E00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>један кандидат,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то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>Кристина Кесер</w:t>
      </w:r>
      <w:r w:rsidR="00A17B5D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из</w:t>
      </w:r>
      <w:r w:rsidR="00A17B5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A17B5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0D40">
        <w:rPr>
          <w:rFonts w:ascii="Times New Roman" w:hAnsi="Times New Roman" w:cs="Times New Roman"/>
          <w:sz w:val="24"/>
          <w:szCs w:val="24"/>
        </w:rPr>
        <w:t>обављ</w:t>
      </w:r>
      <w:r>
        <w:rPr>
          <w:rFonts w:ascii="Times New Roman" w:hAnsi="Times New Roman" w:cs="Times New Roman"/>
          <w:sz w:val="24"/>
          <w:szCs w:val="24"/>
        </w:rPr>
        <w:t>еног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интервјуа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оцјене</w:t>
      </w:r>
      <w:proofErr w:type="spellEnd"/>
      <w:r w:rsidR="00A17B5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="00E00D57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17B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који</w:t>
      </w:r>
      <w:r w:rsidR="00A17B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A17B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испунио</w:t>
      </w:r>
      <w:r w:rsidR="00A17B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опште</w:t>
      </w:r>
      <w:r w:rsidR="00A17B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A17B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посебне</w:t>
      </w:r>
      <w:r w:rsidR="00A17B5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услове</w:t>
      </w:r>
      <w:r w:rsidR="00270D40">
        <w:rPr>
          <w:rFonts w:ascii="Times New Roman" w:hAnsi="Times New Roman" w:cs="Times New Roman"/>
          <w:sz w:val="24"/>
          <w:szCs w:val="24"/>
          <w:lang w:val="sr-Cyrl-BA"/>
        </w:rPr>
        <w:t xml:space="preserve"> прописане конкурсом</w:t>
      </w:r>
      <w:r w:rsidR="00A17B5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сачинила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Извјештај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спроведеном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ранг</w:t>
      </w:r>
      <w:r w:rsidR="003B54C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листом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доставила</w:t>
      </w:r>
      <w:proofErr w:type="spellEnd"/>
      <w:r w:rsidR="003B54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Градоначелнику</w:t>
      </w:r>
      <w:r w:rsidR="00E00D5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37B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3B54C7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38951D3" w14:textId="5F957DC3" w:rsidR="00466952" w:rsidRPr="0073542C" w:rsidRDefault="00D02C5C" w:rsidP="007354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Градоначелник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достав</w:t>
      </w:r>
      <w:proofErr w:type="spellEnd"/>
      <w:r w:rsidR="00270D40">
        <w:rPr>
          <w:rFonts w:ascii="Times New Roman" w:hAnsi="Times New Roman" w:cs="Times New Roman"/>
          <w:sz w:val="24"/>
          <w:szCs w:val="24"/>
          <w:lang w:val="sr-Cyrl-BA"/>
        </w:rPr>
        <w:t>љ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Извјештају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утврдио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именовању</w:t>
      </w:r>
      <w:proofErr w:type="spellEnd"/>
      <w:r w:rsidR="00880853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 xml:space="preserve">једног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880853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Управног</w:t>
      </w:r>
      <w:r w:rsidR="00880853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одбора</w:t>
      </w:r>
      <w:r w:rsidR="00880853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Јавне</w:t>
      </w:r>
      <w:r w:rsidR="00880853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установе</w:t>
      </w:r>
      <w:r w:rsidR="00322465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bs-Cyrl-BA"/>
        </w:rPr>
        <w:t>Туристичка</w:t>
      </w:r>
      <w:r w:rsid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организација</w:t>
      </w:r>
      <w:r w:rsid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 w:rsidR="00880853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880853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предложио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517F1E" w14:textId="683EABCA" w:rsidR="000050C7" w:rsidRDefault="00D02C5C" w:rsidP="004669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Скупштина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837B13">
        <w:rPr>
          <w:rFonts w:ascii="Times New Roman" w:hAnsi="Times New Roman" w:cs="Times New Roman"/>
          <w:sz w:val="24"/>
          <w:szCs w:val="24"/>
          <w:lang w:val="bs-Cyrl-BA"/>
        </w:rPr>
        <w:t>__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="00B6769D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270D40">
        <w:rPr>
          <w:rFonts w:ascii="Times New Roman" w:hAnsi="Times New Roman" w:cs="Times New Roman"/>
          <w:sz w:val="24"/>
          <w:szCs w:val="24"/>
          <w:lang w:val="bs-Cyrl-BA"/>
        </w:rPr>
        <w:t>_____2025</w:t>
      </w:r>
      <w:r w:rsidR="00466952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B6769D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>.</w:t>
      </w:r>
    </w:p>
    <w:p w14:paraId="493D2741" w14:textId="77777777" w:rsidR="00466952" w:rsidRPr="00322465" w:rsidRDefault="00466952" w:rsidP="004669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35270D" w14:textId="037EEAF9" w:rsidR="00466952" w:rsidRDefault="00D02C5C" w:rsidP="00D76B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уложити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Окружним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судом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Добоју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достављања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="000050C7" w:rsidRPr="00322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032FCE" w14:textId="77777777" w:rsidR="00B6769D" w:rsidRPr="00322465" w:rsidRDefault="00B6769D" w:rsidP="003224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185158" w14:textId="5A5F6428" w:rsidR="00466952" w:rsidRDefault="000050C7" w:rsidP="00466952">
      <w:pPr>
        <w:tabs>
          <w:tab w:val="left" w:pos="1221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66952"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D02C5C">
        <w:rPr>
          <w:rFonts w:ascii="Times New Roman" w:hAnsi="Times New Roman" w:cs="Times New Roman"/>
          <w:sz w:val="24"/>
          <w:szCs w:val="24"/>
          <w:lang w:val="sr-Cyrl-BA"/>
        </w:rPr>
        <w:t>СКУПШТИНА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02C5C">
        <w:rPr>
          <w:rFonts w:ascii="Times New Roman" w:hAnsi="Times New Roman" w:cs="Times New Roman"/>
          <w:sz w:val="24"/>
          <w:szCs w:val="24"/>
          <w:lang w:val="sr-Cyrl-BA"/>
        </w:rPr>
        <w:t>ДЕРВЕНТА</w:t>
      </w:r>
    </w:p>
    <w:p w14:paraId="79DCDC39" w14:textId="77777777" w:rsidR="0073542C" w:rsidRPr="00466952" w:rsidRDefault="0073542C" w:rsidP="00466952">
      <w:pPr>
        <w:tabs>
          <w:tab w:val="left" w:pos="1221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3F56354" w14:textId="16C0B4DC" w:rsidR="00466952" w:rsidRPr="00466952" w:rsidRDefault="00D02C5C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466952" w:rsidRPr="00466952">
        <w:rPr>
          <w:rFonts w:ascii="Times New Roman" w:hAnsi="Times New Roman" w:cs="Times New Roman"/>
          <w:sz w:val="24"/>
          <w:szCs w:val="24"/>
        </w:rPr>
        <w:t>: 01-111-</w:t>
      </w:r>
      <w:r w:rsidR="00837B13">
        <w:rPr>
          <w:rFonts w:ascii="Times New Roman" w:hAnsi="Times New Roman" w:cs="Times New Roman"/>
          <w:sz w:val="24"/>
          <w:szCs w:val="24"/>
          <w:lang w:val="sr-Cyrl-BA"/>
        </w:rPr>
        <w:t>___</w:t>
      </w:r>
      <w:r w:rsidR="00466952" w:rsidRPr="00466952">
        <w:rPr>
          <w:rFonts w:ascii="Times New Roman" w:hAnsi="Times New Roman" w:cs="Times New Roman"/>
          <w:sz w:val="24"/>
          <w:szCs w:val="24"/>
        </w:rPr>
        <w:t>/</w:t>
      </w:r>
      <w:r w:rsidR="00270D40">
        <w:rPr>
          <w:rFonts w:ascii="Times New Roman" w:hAnsi="Times New Roman" w:cs="Times New Roman"/>
          <w:sz w:val="24"/>
          <w:szCs w:val="24"/>
          <w:lang w:val="sr-Cyrl-BA"/>
        </w:rPr>
        <w:t>25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ПРЕДСЈЕДНИК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</w:p>
    <w:p w14:paraId="7A331CD3" w14:textId="31494217" w:rsidR="00466952" w:rsidRPr="004B79FB" w:rsidRDefault="00D02C5C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="00837B13">
        <w:rPr>
          <w:rFonts w:ascii="Times New Roman" w:hAnsi="Times New Roman" w:cs="Times New Roman"/>
          <w:sz w:val="24"/>
          <w:szCs w:val="24"/>
        </w:rPr>
        <w:t xml:space="preserve">: </w:t>
      </w:r>
      <w:r w:rsidR="00837B13">
        <w:rPr>
          <w:rFonts w:ascii="Times New Roman" w:hAnsi="Times New Roman" w:cs="Times New Roman"/>
          <w:sz w:val="24"/>
          <w:szCs w:val="24"/>
          <w:lang w:val="bs-Cyrl-BA"/>
        </w:rPr>
        <w:t>__________</w:t>
      </w:r>
      <w:r w:rsidR="00216BFC">
        <w:rPr>
          <w:rFonts w:ascii="Times New Roman" w:hAnsi="Times New Roman" w:cs="Times New Roman"/>
          <w:sz w:val="24"/>
          <w:szCs w:val="24"/>
        </w:rPr>
        <w:t xml:space="preserve"> </w:t>
      </w:r>
      <w:r w:rsidR="00466952" w:rsidRPr="00466952">
        <w:rPr>
          <w:rFonts w:ascii="Times New Roman" w:hAnsi="Times New Roman" w:cs="Times New Roman"/>
          <w:sz w:val="24"/>
          <w:szCs w:val="24"/>
        </w:rPr>
        <w:t>20</w:t>
      </w:r>
      <w:r w:rsidR="00270D40">
        <w:rPr>
          <w:rFonts w:ascii="Times New Roman" w:hAnsi="Times New Roman" w:cs="Times New Roman"/>
          <w:sz w:val="24"/>
          <w:szCs w:val="24"/>
          <w:lang w:val="sr-Cyrl-BA"/>
        </w:rPr>
        <w:t>25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</w:t>
      </w:r>
      <w:r w:rsidR="00466952" w:rsidRPr="00466952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</w:t>
      </w:r>
      <w:r w:rsidR="00216B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СКУПШТИНЕ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5D0ED" w14:textId="52784D60" w:rsidR="00466952" w:rsidRPr="00466952" w:rsidRDefault="00466952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</w:t>
      </w:r>
      <w:r w:rsidR="00270D40">
        <w:rPr>
          <w:rFonts w:ascii="Times New Roman" w:hAnsi="Times New Roman" w:cs="Times New Roman"/>
          <w:sz w:val="24"/>
          <w:szCs w:val="24"/>
          <w:lang w:val="sr-Cyrl-BA"/>
        </w:rPr>
        <w:t>Синиша Јефтић</w:t>
      </w:r>
    </w:p>
    <w:p w14:paraId="408FCD6D" w14:textId="7C511F17" w:rsidR="004B79FB" w:rsidRDefault="00466952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6695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4F22C225" w14:textId="77777777" w:rsidR="00D76BB7" w:rsidRPr="00466952" w:rsidRDefault="00D76BB7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C1E72BB" w14:textId="0956156A" w:rsidR="00466952" w:rsidRPr="00270D40" w:rsidRDefault="00270D40" w:rsidP="00270D40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 w:rsidRPr="00270D40">
        <w:rPr>
          <w:rFonts w:ascii="Times New Roman" w:hAnsi="Times New Roman" w:cs="Times New Roman"/>
          <w:sz w:val="24"/>
          <w:szCs w:val="24"/>
          <w:lang w:val="bs-Cyrl-BA"/>
        </w:rPr>
        <w:t>ОБРАЂИВАЧ: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ПРЕДЛАГАЧ</w:t>
      </w:r>
    </w:p>
    <w:p w14:paraId="738E9CD8" w14:textId="400F301D" w:rsidR="00270D40" w:rsidRPr="00270D40" w:rsidRDefault="00270D40" w:rsidP="00270D40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 w:rsidRPr="00270D40">
        <w:rPr>
          <w:rFonts w:ascii="Times New Roman" w:hAnsi="Times New Roman" w:cs="Times New Roman"/>
          <w:sz w:val="24"/>
          <w:szCs w:val="24"/>
          <w:lang w:val="bs-Cyrl-BA"/>
        </w:rPr>
        <w:t>Одјељење за привреду 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ГРАДОНАЧЕЛНИК</w:t>
      </w:r>
    </w:p>
    <w:p w14:paraId="1F163618" w14:textId="16E4AA4F" w:rsidR="00270D40" w:rsidRPr="00270D40" w:rsidRDefault="00270D40" w:rsidP="00270D40">
      <w:pPr>
        <w:pStyle w:val="Bezrazmaka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270D40">
        <w:rPr>
          <w:rFonts w:ascii="Times New Roman" w:hAnsi="Times New Roman" w:cs="Times New Roman"/>
          <w:sz w:val="24"/>
          <w:szCs w:val="24"/>
          <w:lang w:val="bs-Cyrl-BA"/>
        </w:rPr>
        <w:t>руштвене дјелатности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Игор Жунић</w:t>
      </w:r>
    </w:p>
    <w:sectPr w:rsidR="00270D40" w:rsidRPr="00270D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69813" w14:textId="77777777" w:rsidR="00515374" w:rsidRDefault="00515374" w:rsidP="005E3D2E">
      <w:pPr>
        <w:spacing w:after="0" w:line="240" w:lineRule="auto"/>
      </w:pPr>
      <w:r>
        <w:separator/>
      </w:r>
    </w:p>
  </w:endnote>
  <w:endnote w:type="continuationSeparator" w:id="0">
    <w:p w14:paraId="0307D66A" w14:textId="77777777" w:rsidR="00515374" w:rsidRDefault="00515374" w:rsidP="005E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1A65F" w14:textId="5ACCF374" w:rsidR="00247625" w:rsidRDefault="00247625">
    <w:pPr>
      <w:pStyle w:val="Podnoje"/>
    </w:pPr>
  </w:p>
  <w:p w14:paraId="7FD15A64" w14:textId="01DB72BA" w:rsidR="005E3D2E" w:rsidRDefault="005E3D2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3EB29" w14:textId="77777777" w:rsidR="00515374" w:rsidRDefault="00515374" w:rsidP="005E3D2E">
      <w:pPr>
        <w:spacing w:after="0" w:line="240" w:lineRule="auto"/>
      </w:pPr>
      <w:r>
        <w:separator/>
      </w:r>
    </w:p>
  </w:footnote>
  <w:footnote w:type="continuationSeparator" w:id="0">
    <w:p w14:paraId="48226EF8" w14:textId="77777777" w:rsidR="00515374" w:rsidRDefault="00515374" w:rsidP="005E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B361E"/>
    <w:multiLevelType w:val="hybridMultilevel"/>
    <w:tmpl w:val="FD9283D8"/>
    <w:lvl w:ilvl="0" w:tplc="2C8C85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A2CEC"/>
    <w:multiLevelType w:val="hybridMultilevel"/>
    <w:tmpl w:val="1D94203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0C7"/>
    <w:rsid w:val="000050C7"/>
    <w:rsid w:val="000250F1"/>
    <w:rsid w:val="000349A7"/>
    <w:rsid w:val="00035F10"/>
    <w:rsid w:val="000C1120"/>
    <w:rsid w:val="000D630D"/>
    <w:rsid w:val="000F5E89"/>
    <w:rsid w:val="00164BAD"/>
    <w:rsid w:val="001B72BC"/>
    <w:rsid w:val="001B7DD4"/>
    <w:rsid w:val="001C2BCB"/>
    <w:rsid w:val="001D5723"/>
    <w:rsid w:val="00216BFC"/>
    <w:rsid w:val="00246D3E"/>
    <w:rsid w:val="00247625"/>
    <w:rsid w:val="00270D40"/>
    <w:rsid w:val="00314660"/>
    <w:rsid w:val="00322465"/>
    <w:rsid w:val="003B0876"/>
    <w:rsid w:val="003B54C7"/>
    <w:rsid w:val="00466952"/>
    <w:rsid w:val="004770D5"/>
    <w:rsid w:val="0049750F"/>
    <w:rsid w:val="004A0D0F"/>
    <w:rsid w:val="004B79FB"/>
    <w:rsid w:val="00515374"/>
    <w:rsid w:val="00570A20"/>
    <w:rsid w:val="00581945"/>
    <w:rsid w:val="0059502F"/>
    <w:rsid w:val="005D0A84"/>
    <w:rsid w:val="005D2D04"/>
    <w:rsid w:val="005E3119"/>
    <w:rsid w:val="005E3D2E"/>
    <w:rsid w:val="006137A1"/>
    <w:rsid w:val="006D2ABA"/>
    <w:rsid w:val="006E1D7C"/>
    <w:rsid w:val="006F1B6F"/>
    <w:rsid w:val="0073542C"/>
    <w:rsid w:val="007618A6"/>
    <w:rsid w:val="0076445B"/>
    <w:rsid w:val="00776500"/>
    <w:rsid w:val="00786C89"/>
    <w:rsid w:val="007A6AEA"/>
    <w:rsid w:val="007C1CA0"/>
    <w:rsid w:val="007F3972"/>
    <w:rsid w:val="0081072F"/>
    <w:rsid w:val="008272CC"/>
    <w:rsid w:val="00837B13"/>
    <w:rsid w:val="00852347"/>
    <w:rsid w:val="00880853"/>
    <w:rsid w:val="008C77C9"/>
    <w:rsid w:val="009123C0"/>
    <w:rsid w:val="009716C6"/>
    <w:rsid w:val="00976DA7"/>
    <w:rsid w:val="009A1B51"/>
    <w:rsid w:val="00A17B5D"/>
    <w:rsid w:val="00A628F0"/>
    <w:rsid w:val="00A76B94"/>
    <w:rsid w:val="00A8020C"/>
    <w:rsid w:val="00A86DBE"/>
    <w:rsid w:val="00AE4167"/>
    <w:rsid w:val="00AF366C"/>
    <w:rsid w:val="00B256FD"/>
    <w:rsid w:val="00B6769D"/>
    <w:rsid w:val="00BE0E1E"/>
    <w:rsid w:val="00C600F5"/>
    <w:rsid w:val="00CC47EA"/>
    <w:rsid w:val="00D02BB8"/>
    <w:rsid w:val="00D02C5C"/>
    <w:rsid w:val="00D17D92"/>
    <w:rsid w:val="00D76BB7"/>
    <w:rsid w:val="00D8349B"/>
    <w:rsid w:val="00DA650C"/>
    <w:rsid w:val="00E00D57"/>
    <w:rsid w:val="00E55CFD"/>
    <w:rsid w:val="00EB5FFA"/>
    <w:rsid w:val="00F8751B"/>
    <w:rsid w:val="00FE3B70"/>
    <w:rsid w:val="00FE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77B3B"/>
  <w15:chartTrackingRefBased/>
  <w15:docId w15:val="{916FB141-A75B-4F9D-B12E-48098B3C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050C7"/>
    <w:pPr>
      <w:spacing w:line="256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880853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unhideWhenUsed/>
    <w:rsid w:val="005E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5E3D2E"/>
  </w:style>
  <w:style w:type="paragraph" w:styleId="Podnoje">
    <w:name w:val="footer"/>
    <w:basedOn w:val="Normalno"/>
    <w:link w:val="PodnojeZnak"/>
    <w:uiPriority w:val="99"/>
    <w:unhideWhenUsed/>
    <w:rsid w:val="005E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5E3D2E"/>
  </w:style>
  <w:style w:type="paragraph" w:styleId="Tekstubalonu">
    <w:name w:val="Balloon Text"/>
    <w:basedOn w:val="Normalno"/>
    <w:link w:val="TekstubalonuZnak"/>
    <w:uiPriority w:val="99"/>
    <w:semiHidden/>
    <w:unhideWhenUsed/>
    <w:rsid w:val="00786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86C89"/>
    <w:rPr>
      <w:rFonts w:ascii="Segoe UI" w:hAnsi="Segoe UI" w:cs="Segoe UI"/>
      <w:sz w:val="18"/>
      <w:szCs w:val="18"/>
    </w:rPr>
  </w:style>
  <w:style w:type="paragraph" w:styleId="Bezrazmaka">
    <w:name w:val="No Spacing"/>
    <w:uiPriority w:val="1"/>
    <w:qFormat/>
    <w:rsid w:val="005950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6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26D16-B098-4339-B111-2A638A187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Nada Vidić</cp:lastModifiedBy>
  <cp:revision>34</cp:revision>
  <cp:lastPrinted>2023-01-23T12:57:00Z</cp:lastPrinted>
  <dcterms:created xsi:type="dcterms:W3CDTF">2022-10-11T07:16:00Z</dcterms:created>
  <dcterms:modified xsi:type="dcterms:W3CDTF">2025-05-14T07:59:00Z</dcterms:modified>
</cp:coreProperties>
</file>